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CE" w:rsidRPr="001B3A06" w:rsidRDefault="003D2FCE">
      <w:pPr>
        <w:rPr>
          <w:b/>
          <w:color w:val="C00000"/>
          <w:sz w:val="28"/>
          <w:szCs w:val="28"/>
        </w:rPr>
      </w:pPr>
      <w:r w:rsidRPr="001B3A06">
        <w:rPr>
          <w:color w:val="0070C0"/>
          <w:sz w:val="28"/>
          <w:szCs w:val="28"/>
        </w:rPr>
        <w:t>Уважаемые участники школьного конкурса</w:t>
      </w:r>
      <w:r w:rsidRPr="001B3A06">
        <w:rPr>
          <w:sz w:val="28"/>
          <w:szCs w:val="28"/>
        </w:rPr>
        <w:t xml:space="preserve"> </w:t>
      </w:r>
      <w:r w:rsidRPr="001B3A06">
        <w:rPr>
          <w:b/>
          <w:color w:val="C00000"/>
          <w:sz w:val="28"/>
          <w:szCs w:val="28"/>
        </w:rPr>
        <w:t>«Задачки для всех возрастов»</w:t>
      </w:r>
      <w:r w:rsidR="002C501E" w:rsidRPr="001B3A06">
        <w:rPr>
          <w:b/>
          <w:color w:val="0070C0"/>
          <w:sz w:val="28"/>
          <w:szCs w:val="28"/>
        </w:rPr>
        <w:t>!</w:t>
      </w:r>
    </w:p>
    <w:p w:rsidR="001B3A06" w:rsidRPr="001B3A06" w:rsidRDefault="003D2FCE" w:rsidP="001B3A06">
      <w:pPr>
        <w:spacing w:after="0"/>
        <w:jc w:val="center"/>
        <w:rPr>
          <w:color w:val="0070C0"/>
          <w:sz w:val="28"/>
          <w:szCs w:val="28"/>
        </w:rPr>
      </w:pPr>
      <w:r w:rsidRPr="001B3A06">
        <w:rPr>
          <w:color w:val="0070C0"/>
          <w:sz w:val="28"/>
          <w:szCs w:val="28"/>
        </w:rPr>
        <w:t>Организаторы конкурса благодарят вас за участие в турнире</w:t>
      </w:r>
    </w:p>
    <w:p w:rsidR="002C501E" w:rsidRPr="001B3A06" w:rsidRDefault="001B3A06" w:rsidP="001B3A06">
      <w:pPr>
        <w:spacing w:after="0"/>
        <w:jc w:val="center"/>
        <w:rPr>
          <w:color w:val="0070C0"/>
          <w:sz w:val="28"/>
          <w:szCs w:val="28"/>
        </w:rPr>
      </w:pPr>
      <w:r w:rsidRPr="001B3A06">
        <w:rPr>
          <w:color w:val="0070C0"/>
          <w:sz w:val="28"/>
          <w:szCs w:val="28"/>
        </w:rPr>
        <w:t xml:space="preserve">и знакомят с итогами </w:t>
      </w:r>
      <w:r w:rsidR="002476A7">
        <w:rPr>
          <w:color w:val="0070C0"/>
          <w:sz w:val="28"/>
          <w:szCs w:val="28"/>
        </w:rPr>
        <w:t>второго</w:t>
      </w:r>
      <w:r w:rsidRPr="001B3A06">
        <w:rPr>
          <w:color w:val="0070C0"/>
          <w:sz w:val="28"/>
          <w:szCs w:val="28"/>
        </w:rPr>
        <w:t xml:space="preserve"> тура</w:t>
      </w:r>
      <w:r w:rsidR="002C501E" w:rsidRPr="001B3A06">
        <w:rPr>
          <w:color w:val="0070C0"/>
          <w:sz w:val="28"/>
          <w:szCs w:val="28"/>
        </w:rPr>
        <w:t>.</w:t>
      </w:r>
    </w:p>
    <w:tbl>
      <w:tblPr>
        <w:tblW w:w="10662" w:type="dxa"/>
        <w:tblInd w:w="-1026" w:type="dxa"/>
        <w:tblLook w:val="04A0"/>
      </w:tblPr>
      <w:tblGrid>
        <w:gridCol w:w="328"/>
        <w:gridCol w:w="2396"/>
        <w:gridCol w:w="891"/>
        <w:gridCol w:w="439"/>
        <w:gridCol w:w="439"/>
        <w:gridCol w:w="439"/>
        <w:gridCol w:w="486"/>
        <w:gridCol w:w="439"/>
        <w:gridCol w:w="439"/>
        <w:gridCol w:w="439"/>
        <w:gridCol w:w="439"/>
        <w:gridCol w:w="439"/>
        <w:gridCol w:w="328"/>
        <w:gridCol w:w="155"/>
        <w:gridCol w:w="878"/>
        <w:gridCol w:w="1360"/>
        <w:gridCol w:w="328"/>
      </w:tblGrid>
      <w:tr w:rsidR="00A82649" w:rsidRPr="00D73126" w:rsidTr="00A82649">
        <w:trPr>
          <w:trHeight w:val="43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</w:p>
        </w:tc>
        <w:tc>
          <w:tcPr>
            <w:tcW w:w="7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  <w:t>Задачи для всех возрастов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</w:p>
        </w:tc>
      </w:tr>
      <w:tr w:rsidR="00A82649" w:rsidRPr="00D73126" w:rsidTr="00A82649">
        <w:trPr>
          <w:gridAfter w:val="4"/>
          <w:wAfter w:w="2721" w:type="dxa"/>
          <w:trHeight w:val="43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9" w:rsidRPr="00D73126" w:rsidRDefault="00A82649" w:rsidP="00DE359E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</w:p>
        </w:tc>
        <w:tc>
          <w:tcPr>
            <w:tcW w:w="7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9" w:rsidRPr="00D73126" w:rsidRDefault="00A82649" w:rsidP="00DE359E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73126">
              <w:rPr>
                <w:rFonts w:ascii="Bookman Old Style" w:eastAsia="Times New Roman" w:hAnsi="Bookman Old Style" w:cs="Arial CYR"/>
                <w:b/>
                <w:bCs/>
                <w:color w:val="0070C0"/>
                <w:sz w:val="40"/>
                <w:szCs w:val="40"/>
                <w:lang w:eastAsia="ru-RU"/>
              </w:rPr>
              <w:t>2 тур.</w:t>
            </w:r>
            <w:r w:rsidRPr="00D73126">
              <w:rPr>
                <w:rFonts w:ascii="Bookman Old Style" w:eastAsia="Times New Roman" w:hAnsi="Bookman Old Style" w:cs="Arial CYR"/>
                <w:b/>
                <w:bCs/>
                <w:color w:val="FF0000"/>
                <w:sz w:val="40"/>
                <w:szCs w:val="40"/>
                <w:lang w:eastAsia="ru-RU"/>
              </w:rPr>
              <w:t xml:space="preserve"> </w:t>
            </w:r>
            <w:r w:rsidRPr="00D73126">
              <w:rPr>
                <w:rFonts w:ascii="Bookman Old Style" w:eastAsia="Times New Roman" w:hAnsi="Bookman Old Style" w:cs="Arial CYR"/>
                <w:b/>
                <w:bCs/>
                <w:color w:val="FF0000"/>
                <w:sz w:val="36"/>
                <w:szCs w:val="36"/>
                <w:lang w:eastAsia="ru-RU"/>
              </w:rPr>
              <w:t>Логические задачи (табличный способ решения)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9" w:rsidRPr="00D73126" w:rsidRDefault="00A82649" w:rsidP="00DE359E">
            <w:pPr>
              <w:spacing w:after="0" w:line="240" w:lineRule="auto"/>
              <w:rPr>
                <w:rFonts w:ascii="Arial CYR" w:eastAsia="Times New Roman" w:hAnsi="Arial CYR" w:cs="Arial CYR"/>
                <w:sz w:val="40"/>
                <w:szCs w:val="40"/>
                <w:lang w:eastAsia="ru-RU"/>
              </w:rPr>
            </w:pPr>
          </w:p>
        </w:tc>
      </w:tr>
      <w:tr w:rsidR="00A82649" w:rsidRPr="00D73126" w:rsidTr="00A82649">
        <w:trPr>
          <w:trHeight w:val="58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решения задач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9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Брыксина</w:t>
            </w:r>
            <w:proofErr w:type="spellEnd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Ольга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Челноков Юра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Микрашевский</w:t>
            </w:r>
            <w:proofErr w:type="spellEnd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призер</w:t>
            </w: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Ира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Шинкарева Надя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proofErr w:type="spellEnd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2476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Присняков</w:t>
            </w:r>
            <w:proofErr w:type="spellEnd"/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34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Саша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73126">
              <w:rPr>
                <w:rFonts w:ascii="Arial CYR" w:eastAsia="Times New Roman" w:hAnsi="Arial CYR" w:cs="Arial CYR"/>
                <w:b/>
                <w:bCs/>
                <w:color w:val="C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6A7" w:rsidRPr="00D73126" w:rsidTr="00A8264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A7" w:rsidRPr="00D73126" w:rsidRDefault="002476A7" w:rsidP="00DE35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454D7" w:rsidRDefault="00A82649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141605</wp:posOffset>
            </wp:positionV>
            <wp:extent cx="2128520" cy="3159760"/>
            <wp:effectExtent l="114300" t="76200" r="100330" b="78740"/>
            <wp:wrapTight wrapText="bothSides">
              <wp:wrapPolygon edited="0">
                <wp:start x="-1160" y="-521"/>
                <wp:lineTo x="-1160" y="22138"/>
                <wp:lineTo x="22425" y="22138"/>
                <wp:lineTo x="22618" y="20445"/>
                <wp:lineTo x="22618" y="1563"/>
                <wp:lineTo x="22425" y="-391"/>
                <wp:lineTo x="22425" y="-521"/>
                <wp:lineTo x="-1160" y="-521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3159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454D7">
        <w:rPr>
          <w:b/>
          <w:color w:val="0070C0"/>
          <w:sz w:val="28"/>
          <w:szCs w:val="28"/>
        </w:rPr>
        <w:t xml:space="preserve">Победители  и призеры </w:t>
      </w:r>
      <w:r w:rsidR="002476A7">
        <w:rPr>
          <w:b/>
          <w:color w:val="0070C0"/>
          <w:sz w:val="28"/>
          <w:szCs w:val="28"/>
        </w:rPr>
        <w:t>второго</w:t>
      </w:r>
      <w:r w:rsidR="00B454D7">
        <w:rPr>
          <w:b/>
          <w:color w:val="0070C0"/>
          <w:sz w:val="28"/>
          <w:szCs w:val="28"/>
        </w:rPr>
        <w:t xml:space="preserve"> тура награждаются </w:t>
      </w:r>
    </w:p>
    <w:p w:rsidR="00A82649" w:rsidRDefault="00B454D7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книгой </w:t>
      </w:r>
      <w:proofErr w:type="spellStart"/>
      <w:r w:rsidR="00A82649">
        <w:rPr>
          <w:b/>
          <w:color w:val="0070C0"/>
          <w:sz w:val="28"/>
          <w:szCs w:val="28"/>
        </w:rPr>
        <w:t>Рэймонда</w:t>
      </w:r>
      <w:proofErr w:type="spellEnd"/>
      <w:r w:rsidR="00A82649">
        <w:rPr>
          <w:b/>
          <w:color w:val="0070C0"/>
          <w:sz w:val="28"/>
          <w:szCs w:val="28"/>
        </w:rPr>
        <w:t xml:space="preserve"> М. </w:t>
      </w:r>
      <w:proofErr w:type="spellStart"/>
      <w:r w:rsidR="00A82649">
        <w:rPr>
          <w:b/>
          <w:color w:val="0070C0"/>
          <w:sz w:val="28"/>
          <w:szCs w:val="28"/>
        </w:rPr>
        <w:t>Смалиана</w:t>
      </w:r>
      <w:proofErr w:type="spellEnd"/>
    </w:p>
    <w:p w:rsidR="00B454D7" w:rsidRDefault="00B454D7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«</w:t>
      </w:r>
      <w:r w:rsidR="00A82649">
        <w:rPr>
          <w:b/>
          <w:color w:val="0070C0"/>
          <w:sz w:val="28"/>
          <w:szCs w:val="28"/>
        </w:rPr>
        <w:t>Как же называется эта книга</w:t>
      </w:r>
      <w:r>
        <w:rPr>
          <w:b/>
          <w:color w:val="0070C0"/>
          <w:sz w:val="28"/>
          <w:szCs w:val="28"/>
        </w:rPr>
        <w:t xml:space="preserve">» </w:t>
      </w:r>
    </w:p>
    <w:p w:rsidR="001B3A06" w:rsidRDefault="00B454D7" w:rsidP="00B454D7">
      <w:pPr>
        <w:spacing w:after="0"/>
        <w:ind w:right="-426" w:hanging="1276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из серии «Научные </w:t>
      </w:r>
      <w:r w:rsidR="00A82649">
        <w:rPr>
          <w:b/>
          <w:color w:val="0070C0"/>
          <w:sz w:val="28"/>
          <w:szCs w:val="28"/>
        </w:rPr>
        <w:t>развлечения</w:t>
      </w:r>
      <w:r>
        <w:rPr>
          <w:b/>
          <w:color w:val="0070C0"/>
          <w:sz w:val="28"/>
          <w:szCs w:val="28"/>
        </w:rPr>
        <w:t>»</w:t>
      </w:r>
    </w:p>
    <w:p w:rsidR="00B454D7" w:rsidRPr="003D2FCE" w:rsidRDefault="00B454D7" w:rsidP="002C501E">
      <w:pPr>
        <w:spacing w:after="0"/>
        <w:ind w:right="-426" w:hanging="1276"/>
        <w:rPr>
          <w:b/>
          <w:color w:val="0070C0"/>
          <w:sz w:val="28"/>
          <w:szCs w:val="28"/>
        </w:rPr>
      </w:pPr>
    </w:p>
    <w:p w:rsidR="00A82649" w:rsidRPr="00A82649" w:rsidRDefault="00A82649" w:rsidP="00A82649">
      <w:pPr>
        <w:rPr>
          <w:sz w:val="26"/>
          <w:szCs w:val="26"/>
        </w:rPr>
      </w:pPr>
      <w:r w:rsidRPr="00A82649">
        <w:rPr>
          <w:sz w:val="26"/>
          <w:szCs w:val="26"/>
        </w:rPr>
        <w:t xml:space="preserve">Книга </w:t>
      </w:r>
      <w:hyperlink r:id="rId6" w:history="1">
        <w:proofErr w:type="spellStart"/>
        <w:r w:rsidRPr="00A82649">
          <w:rPr>
            <w:sz w:val="26"/>
            <w:szCs w:val="26"/>
          </w:rPr>
          <w:t>Рэймонда</w:t>
        </w:r>
        <w:proofErr w:type="spellEnd"/>
        <w:r w:rsidRPr="00A82649">
          <w:rPr>
            <w:sz w:val="26"/>
            <w:szCs w:val="26"/>
          </w:rPr>
          <w:t xml:space="preserve"> </w:t>
        </w:r>
        <w:proofErr w:type="spellStart"/>
        <w:r w:rsidRPr="00A82649">
          <w:rPr>
            <w:sz w:val="26"/>
            <w:szCs w:val="26"/>
          </w:rPr>
          <w:t>Смаллиана</w:t>
        </w:r>
        <w:proofErr w:type="spellEnd"/>
      </w:hyperlink>
      <w:r w:rsidRPr="00A8264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82649">
        <w:rPr>
          <w:sz w:val="26"/>
          <w:szCs w:val="26"/>
        </w:rPr>
        <w:t>Как же называется эта книга?</w:t>
      </w:r>
      <w:r>
        <w:rPr>
          <w:sz w:val="26"/>
          <w:szCs w:val="26"/>
        </w:rPr>
        <w:t>»</w:t>
      </w:r>
      <w:r w:rsidRPr="00A82649">
        <w:rPr>
          <w:sz w:val="26"/>
          <w:szCs w:val="26"/>
        </w:rPr>
        <w:t xml:space="preserve">- вероятно, самый увлекательный сборник задач по логике. Около трехсот задач различной сложности сгруппированы по разделам, герои которых </w:t>
      </w:r>
      <w:hyperlink r:id="rId7" w:history="1">
        <w:r w:rsidRPr="00A82649">
          <w:rPr>
            <w:sz w:val="26"/>
            <w:szCs w:val="26"/>
          </w:rPr>
          <w:t xml:space="preserve">Рыцари </w:t>
        </w:r>
      </w:hyperlink>
      <w:r w:rsidRPr="00A82649">
        <w:rPr>
          <w:sz w:val="26"/>
          <w:szCs w:val="26"/>
        </w:rPr>
        <w:t xml:space="preserve">и Лжецы, Алиса в стране Чудес, Беллини и </w:t>
      </w:r>
      <w:proofErr w:type="spellStart"/>
      <w:r w:rsidRPr="00A82649">
        <w:rPr>
          <w:sz w:val="26"/>
          <w:szCs w:val="26"/>
        </w:rPr>
        <w:t>Челлини</w:t>
      </w:r>
      <w:proofErr w:type="spellEnd"/>
      <w:r w:rsidRPr="00A82649">
        <w:rPr>
          <w:sz w:val="26"/>
          <w:szCs w:val="26"/>
        </w:rPr>
        <w:t xml:space="preserve"> и даже сам граф </w:t>
      </w:r>
      <w:hyperlink r:id="rId8" w:history="1">
        <w:r w:rsidRPr="00A82649">
          <w:rPr>
            <w:sz w:val="26"/>
            <w:szCs w:val="26"/>
          </w:rPr>
          <w:t>Дракула</w:t>
        </w:r>
      </w:hyperlink>
      <w:r w:rsidRPr="00A82649">
        <w:rPr>
          <w:sz w:val="26"/>
          <w:szCs w:val="26"/>
        </w:rPr>
        <w:t>!</w:t>
      </w:r>
      <w:r w:rsidRPr="00A82649">
        <w:rPr>
          <w:sz w:val="26"/>
          <w:szCs w:val="26"/>
        </w:rPr>
        <w:br/>
        <w:t>Если человек произносит "Я лгу" - говорит ли он неправду?</w:t>
      </w:r>
      <w:r w:rsidRPr="00A82649">
        <w:rPr>
          <w:sz w:val="26"/>
          <w:szCs w:val="26"/>
        </w:rPr>
        <w:br/>
        <w:t>Почему физики и математики по-разному решают задачи?</w:t>
      </w:r>
      <w:r w:rsidRPr="00A82649">
        <w:rPr>
          <w:sz w:val="26"/>
          <w:szCs w:val="26"/>
        </w:rPr>
        <w:br/>
        <w:t>Как вовремя распознать упыря?</w:t>
      </w:r>
      <w:r w:rsidRPr="00A82649">
        <w:rPr>
          <w:sz w:val="26"/>
          <w:szCs w:val="26"/>
        </w:rPr>
        <w:br/>
        <w:t>Ответы на эти и более серьезные вопросы вы найдете в этом сборнике, а может быть, и ответ на вопрос "Как же называется эта книга?".</w:t>
      </w:r>
      <w:r w:rsidRPr="00A82649">
        <w:rPr>
          <w:sz w:val="26"/>
          <w:szCs w:val="26"/>
        </w:rPr>
        <w:br/>
        <w:t>Для всех, кто хочет научиться рассуждать.</w:t>
      </w:r>
    </w:p>
    <w:sectPr w:rsidR="00A82649" w:rsidRPr="00A82649" w:rsidSect="003D2F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135"/>
    <w:multiLevelType w:val="hybridMultilevel"/>
    <w:tmpl w:val="1278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FAD"/>
    <w:multiLevelType w:val="hybridMultilevel"/>
    <w:tmpl w:val="F16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60C1"/>
    <w:multiLevelType w:val="hybridMultilevel"/>
    <w:tmpl w:val="5244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FF4"/>
    <w:rsid w:val="000C4A38"/>
    <w:rsid w:val="00107CB0"/>
    <w:rsid w:val="00145EF7"/>
    <w:rsid w:val="001B3A06"/>
    <w:rsid w:val="002476A7"/>
    <w:rsid w:val="002871D6"/>
    <w:rsid w:val="002A2A96"/>
    <w:rsid w:val="002C1953"/>
    <w:rsid w:val="002C3027"/>
    <w:rsid w:val="002C501E"/>
    <w:rsid w:val="003D2FCE"/>
    <w:rsid w:val="00431525"/>
    <w:rsid w:val="00454EAE"/>
    <w:rsid w:val="005041B9"/>
    <w:rsid w:val="007E2E35"/>
    <w:rsid w:val="008B6AED"/>
    <w:rsid w:val="00907E6C"/>
    <w:rsid w:val="00933E94"/>
    <w:rsid w:val="00960856"/>
    <w:rsid w:val="00A026DD"/>
    <w:rsid w:val="00A82649"/>
    <w:rsid w:val="00AD601B"/>
    <w:rsid w:val="00AF673C"/>
    <w:rsid w:val="00B454D7"/>
    <w:rsid w:val="00B4697B"/>
    <w:rsid w:val="00B63C6E"/>
    <w:rsid w:val="00C249D4"/>
    <w:rsid w:val="00C71D7E"/>
    <w:rsid w:val="00C82578"/>
    <w:rsid w:val="00CC04AD"/>
    <w:rsid w:val="00CF3F98"/>
    <w:rsid w:val="00D86FF4"/>
    <w:rsid w:val="00EE0A21"/>
    <w:rsid w:val="00F351F9"/>
    <w:rsid w:val="00F6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-shop.ru/books/2073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-shop.ru/books/1232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-shop.ru/authors/3737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Света</cp:lastModifiedBy>
  <cp:revision>5</cp:revision>
  <cp:lastPrinted>2009-11-04T18:30:00Z</cp:lastPrinted>
  <dcterms:created xsi:type="dcterms:W3CDTF">2009-11-04T18:16:00Z</dcterms:created>
  <dcterms:modified xsi:type="dcterms:W3CDTF">2009-11-04T18:39:00Z</dcterms:modified>
</cp:coreProperties>
</file>